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96C" w:rsidRPr="005D2B13" w:rsidRDefault="0029696C" w:rsidP="0029696C">
      <w:pPr>
        <w:ind w:firstLine="289"/>
        <w:jc w:val="both"/>
        <w:rPr>
          <w:b/>
          <w:color w:val="000000"/>
          <w:sz w:val="20"/>
          <w:szCs w:val="20"/>
          <w:lang w:val="en-US"/>
        </w:rPr>
      </w:pPr>
      <w:bookmarkStart w:id="0" w:name="_GoBack"/>
      <w:bookmarkEnd w:id="0"/>
      <w:proofErr w:type="spellStart"/>
      <w:r w:rsidRPr="005D2B13">
        <w:rPr>
          <w:b/>
          <w:color w:val="000000"/>
          <w:sz w:val="20"/>
          <w:szCs w:val="20"/>
          <w:lang w:val="en-US"/>
        </w:rPr>
        <w:t>Hasil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5D2B13">
        <w:rPr>
          <w:b/>
          <w:color w:val="000000"/>
          <w:sz w:val="20"/>
          <w:szCs w:val="20"/>
          <w:lang w:val="en-US"/>
        </w:rPr>
        <w:t>uji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convergent validity</w:t>
      </w:r>
    </w:p>
    <w:p w:rsidR="0029696C" w:rsidRPr="00EE6FF9" w:rsidRDefault="0029696C" w:rsidP="0029696C">
      <w:pPr>
        <w:ind w:firstLine="289"/>
        <w:jc w:val="center"/>
        <w:rPr>
          <w:b/>
          <w:color w:val="000000"/>
          <w:sz w:val="20"/>
          <w:szCs w:val="20"/>
          <w:lang w:val="en-US"/>
        </w:rPr>
      </w:pPr>
      <w:proofErr w:type="spellStart"/>
      <w:r>
        <w:rPr>
          <w:b/>
          <w:color w:val="000000"/>
          <w:sz w:val="20"/>
          <w:szCs w:val="20"/>
          <w:lang w:val="en-US"/>
        </w:rPr>
        <w:t>Tabel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2. </w:t>
      </w:r>
      <w:proofErr w:type="spellStart"/>
      <w:r>
        <w:rPr>
          <w:b/>
          <w:color w:val="000000"/>
          <w:sz w:val="20"/>
          <w:szCs w:val="20"/>
          <w:lang w:val="en-US"/>
        </w:rPr>
        <w:t>Uji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en-US"/>
        </w:rPr>
        <w:t>Convergen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Validity</w:t>
      </w:r>
    </w:p>
    <w:tbl>
      <w:tblPr>
        <w:tblW w:w="4793" w:type="dxa"/>
        <w:tblInd w:w="1553" w:type="dxa"/>
        <w:tblLook w:val="04A0" w:firstRow="1" w:lastRow="0" w:firstColumn="1" w:lastColumn="0" w:noHBand="0" w:noVBand="1"/>
      </w:tblPr>
      <w:tblGrid>
        <w:gridCol w:w="566"/>
        <w:gridCol w:w="1506"/>
        <w:gridCol w:w="1260"/>
        <w:gridCol w:w="1105"/>
        <w:gridCol w:w="1416"/>
      </w:tblGrid>
      <w:tr w:rsidR="0029696C" w:rsidRPr="00131F66" w:rsidTr="007A43DF">
        <w:trPr>
          <w:trHeight w:val="703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_(X2)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_(X1)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x1.1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0.790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x1.2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0.783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x1.3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0.829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x1.4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0.722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x2.1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0.739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x2.2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0.751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x2.3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0.818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x2.4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0.728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y1.1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0.778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y1.2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0.841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y1.3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0.767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y1.4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0.775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z1.1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0.811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z1.2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0.774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131F66" w:rsidTr="007A43DF">
        <w:trPr>
          <w:trHeight w:val="242"/>
        </w:trPr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47B6A">
              <w:rPr>
                <w:b/>
                <w:bCs/>
                <w:sz w:val="20"/>
                <w:szCs w:val="20"/>
                <w:lang w:val="en-US" w:eastAsia="en-US"/>
              </w:rPr>
              <w:t>z1.3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0.841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47B6A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47B6A">
              <w:rPr>
                <w:sz w:val="20"/>
                <w:szCs w:val="20"/>
                <w:lang w:val="en-US" w:eastAsia="en-US"/>
              </w:rPr>
              <w:t> </w:t>
            </w:r>
          </w:p>
        </w:tc>
      </w:tr>
    </w:tbl>
    <w:p w:rsidR="0029696C" w:rsidRPr="00C47B6A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 w:rsidP="0029696C">
      <w:pPr>
        <w:jc w:val="both"/>
        <w:rPr>
          <w:b/>
          <w:color w:val="000000"/>
          <w:sz w:val="20"/>
          <w:szCs w:val="20"/>
          <w:lang w:val="en-US"/>
        </w:rPr>
      </w:pPr>
    </w:p>
    <w:p w:rsidR="0029696C" w:rsidRPr="005D2B13" w:rsidRDefault="0029696C" w:rsidP="0029696C">
      <w:pPr>
        <w:jc w:val="both"/>
        <w:rPr>
          <w:b/>
          <w:color w:val="000000"/>
          <w:sz w:val="20"/>
          <w:szCs w:val="20"/>
          <w:lang w:val="en-US"/>
        </w:rPr>
      </w:pPr>
      <w:proofErr w:type="spellStart"/>
      <w:r w:rsidRPr="005D2B13">
        <w:rPr>
          <w:b/>
          <w:color w:val="000000"/>
          <w:sz w:val="20"/>
          <w:szCs w:val="20"/>
          <w:lang w:val="en-US"/>
        </w:rPr>
        <w:t>Hasil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5D2B13">
        <w:rPr>
          <w:b/>
          <w:color w:val="000000"/>
          <w:sz w:val="20"/>
          <w:szCs w:val="20"/>
          <w:lang w:val="en-US"/>
        </w:rPr>
        <w:t>uji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Average variance extracted (AVE)</w:t>
      </w:r>
    </w:p>
    <w:p w:rsidR="0029696C" w:rsidRPr="00EE6FF9" w:rsidRDefault="0029696C" w:rsidP="0029696C">
      <w:pPr>
        <w:ind w:firstLine="289"/>
        <w:jc w:val="center"/>
        <w:rPr>
          <w:b/>
          <w:color w:val="000000"/>
          <w:sz w:val="20"/>
          <w:szCs w:val="20"/>
          <w:lang w:val="en-US"/>
        </w:rPr>
      </w:pPr>
      <w:proofErr w:type="spellStart"/>
      <w:r>
        <w:rPr>
          <w:b/>
          <w:color w:val="000000"/>
          <w:sz w:val="20"/>
          <w:szCs w:val="20"/>
          <w:lang w:val="en-US"/>
        </w:rPr>
        <w:t>Tabel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3. </w:t>
      </w:r>
      <w:proofErr w:type="spellStart"/>
      <w:r>
        <w:rPr>
          <w:b/>
          <w:color w:val="000000"/>
          <w:sz w:val="20"/>
          <w:szCs w:val="20"/>
          <w:lang w:val="en-US"/>
        </w:rPr>
        <w:t>Hasil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output AVE</w:t>
      </w:r>
    </w:p>
    <w:tbl>
      <w:tblPr>
        <w:tblW w:w="3231" w:type="pct"/>
        <w:tblInd w:w="1518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9"/>
        <w:gridCol w:w="3429"/>
      </w:tblGrid>
      <w:tr w:rsidR="0029696C" w:rsidRPr="00CA01F6" w:rsidTr="007A43DF">
        <w:trPr>
          <w:trHeight w:val="2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rPr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jc w:val="right"/>
              <w:rPr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Average variance extracted (AVE)</w:t>
            </w:r>
          </w:p>
        </w:tc>
      </w:tr>
      <w:tr w:rsidR="0029696C" w:rsidRPr="00CA01F6" w:rsidTr="007A43DF">
        <w:trPr>
          <w:trHeight w:val="264"/>
        </w:trPr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Kepuasan Konsumen_(Z)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035647">
              <w:rPr>
                <w:sz w:val="20"/>
                <w:szCs w:val="20"/>
              </w:rPr>
              <w:t>0.654</w:t>
            </w:r>
          </w:p>
        </w:tc>
      </w:tr>
      <w:tr w:rsidR="0029696C" w:rsidRPr="00CA01F6" w:rsidTr="007A43DF">
        <w:trPr>
          <w:trHeight w:val="250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Loyalitas Merek_(X2)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035647">
              <w:rPr>
                <w:sz w:val="20"/>
                <w:szCs w:val="20"/>
              </w:rPr>
              <w:t>0.577</w:t>
            </w:r>
          </w:p>
        </w:tc>
      </w:tr>
      <w:tr w:rsidR="0029696C" w:rsidRPr="00CA01F6" w:rsidTr="007A43DF">
        <w:trPr>
          <w:trHeight w:val="26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Minat Beli Ulang_(Y)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035647">
              <w:rPr>
                <w:sz w:val="20"/>
                <w:szCs w:val="20"/>
              </w:rPr>
              <w:t>0.625</w:t>
            </w:r>
          </w:p>
        </w:tc>
      </w:tr>
      <w:tr w:rsidR="0029696C" w:rsidRPr="00CA01F6" w:rsidTr="007A43DF">
        <w:trPr>
          <w:trHeight w:val="250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035647">
              <w:rPr>
                <w:b/>
                <w:bCs/>
                <w:color w:val="000000"/>
                <w:sz w:val="20"/>
                <w:szCs w:val="20"/>
              </w:rPr>
              <w:t>Persepsi Kualitas_(X1)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03564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035647">
              <w:rPr>
                <w:sz w:val="20"/>
                <w:szCs w:val="20"/>
              </w:rPr>
              <w:t>0.612</w:t>
            </w:r>
          </w:p>
        </w:tc>
      </w:tr>
    </w:tbl>
    <w:p w:rsidR="0029696C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E76BF2" w:rsidRDefault="00E76BF2"/>
    <w:p w:rsidR="0029696C" w:rsidRPr="005D2B13" w:rsidRDefault="0029696C" w:rsidP="0029696C">
      <w:pPr>
        <w:rPr>
          <w:b/>
          <w:sz w:val="20"/>
          <w:szCs w:val="20"/>
          <w:lang w:val="en-US"/>
        </w:rPr>
      </w:pPr>
      <w:proofErr w:type="spellStart"/>
      <w:r w:rsidRPr="005D2B13">
        <w:rPr>
          <w:b/>
          <w:sz w:val="20"/>
          <w:szCs w:val="20"/>
          <w:lang w:val="en-US"/>
        </w:rPr>
        <w:t>Hasil</w:t>
      </w:r>
      <w:proofErr w:type="spellEnd"/>
      <w:r w:rsidRPr="005D2B13">
        <w:rPr>
          <w:b/>
          <w:sz w:val="20"/>
          <w:szCs w:val="20"/>
          <w:lang w:val="en-US"/>
        </w:rPr>
        <w:t xml:space="preserve"> </w:t>
      </w:r>
      <w:proofErr w:type="spellStart"/>
      <w:r w:rsidRPr="005D2B13">
        <w:rPr>
          <w:b/>
          <w:sz w:val="20"/>
          <w:szCs w:val="20"/>
          <w:lang w:val="en-US"/>
        </w:rPr>
        <w:t>uji</w:t>
      </w:r>
      <w:proofErr w:type="spellEnd"/>
      <w:r w:rsidRPr="005D2B13">
        <w:rPr>
          <w:b/>
          <w:sz w:val="20"/>
          <w:szCs w:val="20"/>
          <w:lang w:val="en-US"/>
        </w:rPr>
        <w:t xml:space="preserve"> Discriminant Validity</w:t>
      </w:r>
    </w:p>
    <w:p w:rsidR="0029696C" w:rsidRPr="005D2B13" w:rsidRDefault="0029696C" w:rsidP="0029696C">
      <w:pPr>
        <w:rPr>
          <w:b/>
          <w:sz w:val="20"/>
          <w:szCs w:val="20"/>
          <w:lang w:val="en-US"/>
        </w:rPr>
      </w:pPr>
      <w:proofErr w:type="spellStart"/>
      <w:r w:rsidRPr="005D2B13">
        <w:rPr>
          <w:b/>
          <w:sz w:val="20"/>
          <w:szCs w:val="20"/>
          <w:lang w:val="en-US"/>
        </w:rPr>
        <w:t>Nilai</w:t>
      </w:r>
      <w:proofErr w:type="spellEnd"/>
      <w:r w:rsidRPr="005D2B13">
        <w:rPr>
          <w:b/>
          <w:sz w:val="20"/>
          <w:szCs w:val="20"/>
          <w:lang w:val="en-US"/>
        </w:rPr>
        <w:t xml:space="preserve"> cross loading</w:t>
      </w:r>
    </w:p>
    <w:p w:rsidR="0029696C" w:rsidRPr="003B0B1A" w:rsidRDefault="0029696C" w:rsidP="0029696C">
      <w:pPr>
        <w:jc w:val="center"/>
        <w:rPr>
          <w:b/>
          <w:sz w:val="20"/>
          <w:szCs w:val="20"/>
          <w:lang w:val="en-US"/>
        </w:rPr>
      </w:pPr>
      <w:proofErr w:type="spellStart"/>
      <w:r>
        <w:rPr>
          <w:b/>
          <w:sz w:val="20"/>
          <w:szCs w:val="20"/>
          <w:lang w:val="en-US"/>
        </w:rPr>
        <w:t>Tabel</w:t>
      </w:r>
      <w:proofErr w:type="spellEnd"/>
      <w:r>
        <w:rPr>
          <w:b/>
          <w:sz w:val="20"/>
          <w:szCs w:val="20"/>
          <w:lang w:val="en-US"/>
        </w:rPr>
        <w:t xml:space="preserve"> 4. </w:t>
      </w:r>
      <w:proofErr w:type="spellStart"/>
      <w:r>
        <w:rPr>
          <w:b/>
          <w:sz w:val="20"/>
          <w:szCs w:val="20"/>
          <w:lang w:val="en-US"/>
        </w:rPr>
        <w:t>Hasil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Uji</w:t>
      </w:r>
      <w:proofErr w:type="spellEnd"/>
      <w:r>
        <w:rPr>
          <w:b/>
          <w:sz w:val="20"/>
          <w:szCs w:val="20"/>
          <w:lang w:val="en-US"/>
        </w:rPr>
        <w:t xml:space="preserve"> Discriminant Validity (Cross Loading)</w:t>
      </w:r>
    </w:p>
    <w:tbl>
      <w:tblPr>
        <w:tblW w:w="3451" w:type="pct"/>
        <w:tblInd w:w="13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1657"/>
        <w:gridCol w:w="1402"/>
        <w:gridCol w:w="1264"/>
        <w:gridCol w:w="1547"/>
      </w:tblGrid>
      <w:tr w:rsidR="0029696C" w:rsidRPr="00D02F53" w:rsidTr="007A43DF">
        <w:trPr>
          <w:trHeight w:val="41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_(Z)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_(X2)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_(Y)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_(X1)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x1.1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0.517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0.458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0.539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0.790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x1.2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0.536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0.568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0.479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0.783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x1.3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0.581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0.616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0.599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0.829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x1.4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0.471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0.522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0.425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0.722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x2.1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0.503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0.739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0.526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0.622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x2.2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0.431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0.751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0.430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0.473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x2.3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0.538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0.818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0.523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0.521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x2.4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0.450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0.728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0.454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0.477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y1.1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0.547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0.410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0.778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0.483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y1.2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0.550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0.484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0.841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0.461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y1.3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0.617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0.541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0.767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0.567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y1.4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0.478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0.576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0.775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0.559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z1.1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0.811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0.552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0.645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0.571 </w:t>
            </w:r>
          </w:p>
        </w:tc>
      </w:tr>
      <w:tr w:rsidR="0029696C" w:rsidRPr="00D02F53" w:rsidTr="007A43DF">
        <w:trPr>
          <w:trHeight w:val="215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z1.2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0.774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0.453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0.452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0.464 </w:t>
            </w:r>
          </w:p>
        </w:tc>
      </w:tr>
      <w:tr w:rsidR="0029696C" w:rsidRPr="00D02F53" w:rsidTr="007A43DF">
        <w:trPr>
          <w:trHeight w:val="204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02F53">
              <w:rPr>
                <w:b/>
                <w:bCs/>
                <w:sz w:val="20"/>
                <w:szCs w:val="20"/>
                <w:lang w:val="en-US" w:eastAsia="en-US"/>
              </w:rPr>
              <w:t xml:space="preserve">z1.3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0.841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0.528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0.570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D02F53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D02F53">
              <w:rPr>
                <w:sz w:val="20"/>
                <w:szCs w:val="20"/>
                <w:lang w:val="en-US" w:eastAsia="en-US"/>
              </w:rPr>
              <w:t xml:space="preserve">0.589 </w:t>
            </w:r>
          </w:p>
        </w:tc>
      </w:tr>
    </w:tbl>
    <w:p w:rsidR="0029696C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 w:rsidP="0029696C">
      <w:pPr>
        <w:jc w:val="both"/>
        <w:rPr>
          <w:b/>
          <w:sz w:val="20"/>
          <w:szCs w:val="20"/>
          <w:lang w:val="en-US"/>
        </w:rPr>
      </w:pPr>
    </w:p>
    <w:p w:rsidR="0029696C" w:rsidRDefault="0029696C" w:rsidP="0029696C">
      <w:pPr>
        <w:jc w:val="both"/>
        <w:rPr>
          <w:b/>
          <w:sz w:val="20"/>
          <w:szCs w:val="20"/>
          <w:lang w:val="en-US"/>
        </w:rPr>
      </w:pPr>
    </w:p>
    <w:p w:rsidR="0029696C" w:rsidRDefault="0029696C" w:rsidP="0029696C">
      <w:pPr>
        <w:jc w:val="both"/>
        <w:rPr>
          <w:b/>
          <w:sz w:val="20"/>
          <w:szCs w:val="20"/>
          <w:lang w:val="en-US"/>
        </w:rPr>
      </w:pPr>
      <w:proofErr w:type="spellStart"/>
      <w:r w:rsidRPr="005D2B13">
        <w:rPr>
          <w:b/>
          <w:sz w:val="20"/>
          <w:szCs w:val="20"/>
          <w:lang w:val="en-US"/>
        </w:rPr>
        <w:lastRenderedPageBreak/>
        <w:t>Uji</w:t>
      </w:r>
      <w:proofErr w:type="spellEnd"/>
      <w:r w:rsidRPr="005D2B13">
        <w:rPr>
          <w:b/>
          <w:sz w:val="20"/>
          <w:szCs w:val="20"/>
          <w:lang w:val="en-US"/>
        </w:rPr>
        <w:t xml:space="preserve"> Composite </w:t>
      </w:r>
      <w:proofErr w:type="spellStart"/>
      <w:r w:rsidRPr="005D2B13">
        <w:rPr>
          <w:b/>
          <w:sz w:val="20"/>
          <w:szCs w:val="20"/>
          <w:lang w:val="en-US"/>
        </w:rPr>
        <w:t>Realibility</w:t>
      </w:r>
      <w:proofErr w:type="spellEnd"/>
      <w:r w:rsidRPr="005D2B13">
        <w:rPr>
          <w:b/>
          <w:sz w:val="20"/>
          <w:szCs w:val="20"/>
          <w:lang w:val="en-US"/>
        </w:rPr>
        <w:t xml:space="preserve"> </w:t>
      </w:r>
      <w:proofErr w:type="spellStart"/>
      <w:r w:rsidRPr="005D2B13">
        <w:rPr>
          <w:b/>
          <w:sz w:val="20"/>
          <w:szCs w:val="20"/>
          <w:lang w:val="en-US"/>
        </w:rPr>
        <w:t>dan</w:t>
      </w:r>
      <w:proofErr w:type="spellEnd"/>
      <w:r w:rsidRPr="005D2B13">
        <w:rPr>
          <w:b/>
          <w:sz w:val="20"/>
          <w:szCs w:val="20"/>
          <w:lang w:val="en-US"/>
        </w:rPr>
        <w:t xml:space="preserve"> </w:t>
      </w:r>
      <w:proofErr w:type="spellStart"/>
      <w:r w:rsidRPr="005D2B13">
        <w:rPr>
          <w:b/>
          <w:sz w:val="20"/>
          <w:szCs w:val="20"/>
          <w:lang w:val="en-US"/>
        </w:rPr>
        <w:t>Cronbachs</w:t>
      </w:r>
      <w:proofErr w:type="spellEnd"/>
      <w:r w:rsidRPr="005D2B13">
        <w:rPr>
          <w:b/>
          <w:sz w:val="20"/>
          <w:szCs w:val="20"/>
          <w:lang w:val="en-US"/>
        </w:rPr>
        <w:t xml:space="preserve"> Alpha</w:t>
      </w:r>
    </w:p>
    <w:p w:rsidR="0029696C" w:rsidRPr="003B0B1A" w:rsidRDefault="0029696C" w:rsidP="0029696C">
      <w:pPr>
        <w:jc w:val="center"/>
        <w:rPr>
          <w:b/>
          <w:sz w:val="20"/>
          <w:szCs w:val="20"/>
          <w:lang w:val="en-US"/>
        </w:rPr>
      </w:pPr>
      <w:proofErr w:type="spellStart"/>
      <w:r>
        <w:rPr>
          <w:b/>
          <w:sz w:val="20"/>
          <w:szCs w:val="20"/>
          <w:lang w:val="en-US"/>
        </w:rPr>
        <w:t>Tabel</w:t>
      </w:r>
      <w:proofErr w:type="spellEnd"/>
      <w:r>
        <w:rPr>
          <w:b/>
          <w:sz w:val="20"/>
          <w:szCs w:val="20"/>
          <w:lang w:val="en-US"/>
        </w:rPr>
        <w:t xml:space="preserve"> 5. </w:t>
      </w:r>
      <w:proofErr w:type="spellStart"/>
      <w:r>
        <w:rPr>
          <w:b/>
          <w:sz w:val="20"/>
          <w:szCs w:val="20"/>
          <w:lang w:val="en-US"/>
        </w:rPr>
        <w:t>Hasil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Uji</w:t>
      </w:r>
      <w:proofErr w:type="spellEnd"/>
      <w:r>
        <w:rPr>
          <w:b/>
          <w:sz w:val="20"/>
          <w:szCs w:val="20"/>
          <w:lang w:val="en-US"/>
        </w:rPr>
        <w:t xml:space="preserve"> Composite </w:t>
      </w:r>
      <w:proofErr w:type="spellStart"/>
      <w:r>
        <w:rPr>
          <w:b/>
          <w:sz w:val="20"/>
          <w:szCs w:val="20"/>
          <w:lang w:val="en-US"/>
        </w:rPr>
        <w:t>Realibility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dan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Cronbachs</w:t>
      </w:r>
      <w:proofErr w:type="spellEnd"/>
      <w:r>
        <w:rPr>
          <w:b/>
          <w:sz w:val="20"/>
          <w:szCs w:val="20"/>
          <w:lang w:val="en-US"/>
        </w:rPr>
        <w:t xml:space="preserve"> Alpha</w:t>
      </w:r>
    </w:p>
    <w:tbl>
      <w:tblPr>
        <w:tblW w:w="2887" w:type="pct"/>
        <w:tblInd w:w="1830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8"/>
        <w:gridCol w:w="1269"/>
        <w:gridCol w:w="1269"/>
        <w:gridCol w:w="1268"/>
      </w:tblGrid>
      <w:tr w:rsidR="0029696C" w:rsidRPr="00131F66" w:rsidTr="007A43DF">
        <w:trPr>
          <w:trHeight w:val="54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Cronbach's alpha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Composite reliability (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rho_a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Composite reliability (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rho_c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) </w:t>
            </w:r>
          </w:p>
        </w:tc>
      </w:tr>
      <w:tr w:rsidR="0029696C" w:rsidRPr="00131F66" w:rsidTr="007A43DF">
        <w:trPr>
          <w:trHeight w:val="266"/>
        </w:trPr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_(Z)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0.738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0.748 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0.850 </w:t>
            </w:r>
          </w:p>
        </w:tc>
      </w:tr>
      <w:tr w:rsidR="0029696C" w:rsidRPr="00131F66" w:rsidTr="007A43DF">
        <w:trPr>
          <w:trHeight w:val="27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_(X2)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0.756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0.761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0.845 </w:t>
            </w:r>
          </w:p>
        </w:tc>
      </w:tr>
      <w:tr w:rsidR="0029696C" w:rsidRPr="00131F66" w:rsidTr="007A43DF">
        <w:trPr>
          <w:trHeight w:val="27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_(Y)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0.800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0.801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0.870 </w:t>
            </w:r>
          </w:p>
        </w:tc>
      </w:tr>
      <w:tr w:rsidR="0029696C" w:rsidRPr="00131F66" w:rsidTr="007A43DF">
        <w:trPr>
          <w:trHeight w:val="274"/>
        </w:trPr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A92477">
              <w:rPr>
                <w:b/>
                <w:bCs/>
                <w:sz w:val="20"/>
                <w:szCs w:val="20"/>
                <w:lang w:val="en-US" w:eastAsia="en-US"/>
              </w:rPr>
              <w:t xml:space="preserve">_(X1)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0.788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0.797 </w:t>
            </w:r>
          </w:p>
        </w:tc>
        <w:tc>
          <w:tcPr>
            <w:tcW w:w="0" w:type="auto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9696C" w:rsidRPr="00A92477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A92477">
              <w:rPr>
                <w:sz w:val="20"/>
                <w:szCs w:val="20"/>
                <w:lang w:val="en-US" w:eastAsia="en-US"/>
              </w:rPr>
              <w:t xml:space="preserve">0.863 </w:t>
            </w:r>
          </w:p>
        </w:tc>
      </w:tr>
    </w:tbl>
    <w:p w:rsidR="0029696C" w:rsidRPr="00C47B6A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/>
    <w:p w:rsidR="0029696C" w:rsidRPr="005D2B13" w:rsidRDefault="0029696C" w:rsidP="0029696C">
      <w:pPr>
        <w:jc w:val="both"/>
        <w:rPr>
          <w:b/>
          <w:color w:val="000000"/>
          <w:sz w:val="20"/>
          <w:szCs w:val="20"/>
          <w:lang w:val="en-US"/>
        </w:rPr>
      </w:pPr>
      <w:proofErr w:type="spellStart"/>
      <w:r w:rsidRPr="005D2B13">
        <w:rPr>
          <w:b/>
          <w:color w:val="000000"/>
          <w:sz w:val="20"/>
          <w:szCs w:val="20"/>
          <w:lang w:val="en-US"/>
        </w:rPr>
        <w:t>Pengujian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model </w:t>
      </w:r>
      <w:proofErr w:type="spellStart"/>
      <w:r w:rsidRPr="005D2B13">
        <w:rPr>
          <w:b/>
          <w:color w:val="000000"/>
          <w:sz w:val="20"/>
          <w:szCs w:val="20"/>
          <w:lang w:val="en-US"/>
        </w:rPr>
        <w:t>struktur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/ </w:t>
      </w:r>
      <w:proofErr w:type="spellStart"/>
      <w:r>
        <w:rPr>
          <w:b/>
          <w:color w:val="000000"/>
          <w:sz w:val="20"/>
          <w:szCs w:val="20"/>
          <w:lang w:val="en-US"/>
        </w:rPr>
        <w:t>uji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en-US"/>
        </w:rPr>
        <w:t>hipotesis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(I</w:t>
      </w:r>
      <w:r w:rsidRPr="005D2B13">
        <w:rPr>
          <w:b/>
          <w:color w:val="000000"/>
          <w:sz w:val="20"/>
          <w:szCs w:val="20"/>
          <w:lang w:val="en-US"/>
        </w:rPr>
        <w:t>nner model)</w:t>
      </w:r>
    </w:p>
    <w:p w:rsidR="0029696C" w:rsidRPr="005D2B13" w:rsidRDefault="0029696C" w:rsidP="0029696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  <w:lang w:val="en-US"/>
        </w:rPr>
      </w:pPr>
      <w:proofErr w:type="spellStart"/>
      <w:r w:rsidRPr="005D2B13">
        <w:rPr>
          <w:b/>
          <w:color w:val="000000"/>
          <w:sz w:val="20"/>
          <w:szCs w:val="20"/>
          <w:lang w:val="en-US"/>
        </w:rPr>
        <w:t>Nilai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R square</w:t>
      </w:r>
    </w:p>
    <w:p w:rsidR="0029696C" w:rsidRDefault="0029696C" w:rsidP="0029696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proofErr w:type="spellStart"/>
      <w:r>
        <w:rPr>
          <w:b/>
          <w:sz w:val="20"/>
          <w:szCs w:val="20"/>
          <w:lang w:val="en-US"/>
        </w:rPr>
        <w:t>Tabel</w:t>
      </w:r>
      <w:proofErr w:type="spellEnd"/>
      <w:r>
        <w:rPr>
          <w:b/>
          <w:sz w:val="20"/>
          <w:szCs w:val="20"/>
          <w:lang w:val="en-US"/>
        </w:rPr>
        <w:t xml:space="preserve"> 6. </w:t>
      </w:r>
      <w:proofErr w:type="spellStart"/>
      <w:r>
        <w:rPr>
          <w:b/>
          <w:sz w:val="20"/>
          <w:szCs w:val="20"/>
          <w:lang w:val="en-US"/>
        </w:rPr>
        <w:t>Hasil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Uji</w:t>
      </w:r>
      <w:proofErr w:type="spellEnd"/>
      <w:r>
        <w:rPr>
          <w:b/>
          <w:sz w:val="20"/>
          <w:szCs w:val="20"/>
          <w:lang w:val="en-US"/>
        </w:rPr>
        <w:t xml:space="preserve"> R square</w:t>
      </w:r>
    </w:p>
    <w:tbl>
      <w:tblPr>
        <w:tblW w:w="3387" w:type="dxa"/>
        <w:tblInd w:w="2843" w:type="dxa"/>
        <w:tblLook w:val="04A0" w:firstRow="1" w:lastRow="0" w:firstColumn="1" w:lastColumn="0" w:noHBand="0" w:noVBand="1"/>
      </w:tblPr>
      <w:tblGrid>
        <w:gridCol w:w="1539"/>
        <w:gridCol w:w="838"/>
        <w:gridCol w:w="1010"/>
      </w:tblGrid>
      <w:tr w:rsidR="0029696C" w:rsidRPr="00C177B2" w:rsidTr="007A43DF">
        <w:trPr>
          <w:trHeight w:val="615"/>
        </w:trPr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R-square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R-square adjusted</w:t>
            </w:r>
          </w:p>
        </w:tc>
      </w:tr>
      <w:tr w:rsidR="0029696C" w:rsidRPr="00C177B2" w:rsidTr="007A43DF">
        <w:trPr>
          <w:trHeight w:val="1215"/>
        </w:trPr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color w:val="000000"/>
                <w:sz w:val="20"/>
                <w:szCs w:val="20"/>
                <w:lang w:val="en-US" w:eastAsia="en-US"/>
              </w:rPr>
              <w:t>0.510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color w:val="000000"/>
                <w:sz w:val="20"/>
                <w:szCs w:val="20"/>
                <w:lang w:val="en-US" w:eastAsia="en-US"/>
              </w:rPr>
              <w:t>0.500</w:t>
            </w:r>
          </w:p>
        </w:tc>
      </w:tr>
      <w:tr w:rsidR="0029696C" w:rsidRPr="00C177B2" w:rsidTr="007A43DF">
        <w:trPr>
          <w:trHeight w:val="1215"/>
        </w:trPr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color w:val="000000"/>
                <w:sz w:val="20"/>
                <w:szCs w:val="20"/>
                <w:lang w:val="en-US" w:eastAsia="en-US"/>
              </w:rPr>
              <w:t>0.574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C177B2">
              <w:rPr>
                <w:color w:val="000000"/>
                <w:sz w:val="20"/>
                <w:szCs w:val="20"/>
                <w:lang w:val="en-US" w:eastAsia="en-US"/>
              </w:rPr>
              <w:t>0.561</w:t>
            </w:r>
          </w:p>
        </w:tc>
      </w:tr>
    </w:tbl>
    <w:p w:rsidR="0029696C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/>
    <w:p w:rsidR="0029696C" w:rsidRPr="005D2B13" w:rsidRDefault="0029696C" w:rsidP="0029696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  <w:lang w:val="en-US"/>
        </w:rPr>
      </w:pPr>
      <w:proofErr w:type="spellStart"/>
      <w:r w:rsidRPr="005D2B13">
        <w:rPr>
          <w:b/>
          <w:color w:val="000000"/>
          <w:sz w:val="20"/>
          <w:szCs w:val="20"/>
          <w:lang w:val="en-US"/>
        </w:rPr>
        <w:t>Nilai</w:t>
      </w:r>
      <w:proofErr w:type="spellEnd"/>
      <w:r w:rsidRPr="005D2B13">
        <w:rPr>
          <w:b/>
          <w:color w:val="000000"/>
          <w:sz w:val="20"/>
          <w:szCs w:val="20"/>
          <w:lang w:val="en-US"/>
        </w:rPr>
        <w:t xml:space="preserve"> F square</w:t>
      </w:r>
    </w:p>
    <w:p w:rsidR="0029696C" w:rsidRDefault="0029696C" w:rsidP="0029696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  <w:lang w:val="en-US"/>
        </w:rPr>
      </w:pPr>
      <w:proofErr w:type="spellStart"/>
      <w:r>
        <w:rPr>
          <w:b/>
          <w:sz w:val="20"/>
          <w:szCs w:val="20"/>
          <w:lang w:val="en-US"/>
        </w:rPr>
        <w:t>Tabel</w:t>
      </w:r>
      <w:proofErr w:type="spellEnd"/>
      <w:r>
        <w:rPr>
          <w:b/>
          <w:sz w:val="20"/>
          <w:szCs w:val="20"/>
          <w:lang w:val="en-US"/>
        </w:rPr>
        <w:t xml:space="preserve"> 7. </w:t>
      </w:r>
      <w:proofErr w:type="spellStart"/>
      <w:r>
        <w:rPr>
          <w:b/>
          <w:sz w:val="20"/>
          <w:szCs w:val="20"/>
          <w:lang w:val="en-US"/>
        </w:rPr>
        <w:t>Hasil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Uji</w:t>
      </w:r>
      <w:proofErr w:type="spellEnd"/>
      <w:r>
        <w:rPr>
          <w:b/>
          <w:sz w:val="20"/>
          <w:szCs w:val="20"/>
          <w:lang w:val="en-US"/>
        </w:rPr>
        <w:t xml:space="preserve"> F square</w:t>
      </w:r>
    </w:p>
    <w:tbl>
      <w:tblPr>
        <w:tblW w:w="7363" w:type="dxa"/>
        <w:tblInd w:w="84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634"/>
        <w:gridCol w:w="1365"/>
        <w:gridCol w:w="1194"/>
        <w:gridCol w:w="1536"/>
      </w:tblGrid>
      <w:tr w:rsidR="0029696C" w:rsidRPr="00C177B2" w:rsidTr="007A43DF">
        <w:trPr>
          <w:trHeight w:val="301"/>
        </w:trPr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_(X2)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_(X1)</w:t>
            </w:r>
          </w:p>
        </w:tc>
      </w:tr>
      <w:tr w:rsidR="0029696C" w:rsidRPr="00C177B2" w:rsidTr="007A43DF">
        <w:trPr>
          <w:trHeight w:val="301"/>
        </w:trPr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0.177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C177B2" w:rsidTr="007A43DF">
        <w:trPr>
          <w:trHeight w:val="227"/>
        </w:trPr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_(X2)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0.112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0.056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C177B2" w:rsidTr="007A43DF">
        <w:trPr>
          <w:trHeight w:val="301"/>
        </w:trPr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</w:tr>
      <w:tr w:rsidR="0029696C" w:rsidRPr="00C177B2" w:rsidTr="007A43DF">
        <w:trPr>
          <w:trHeight w:val="227"/>
        </w:trPr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_(X1)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0.215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0.057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 </w:t>
            </w:r>
          </w:p>
        </w:tc>
      </w:tr>
    </w:tbl>
    <w:p w:rsidR="0029696C" w:rsidRPr="00C47B6A" w:rsidRDefault="0029696C" w:rsidP="0029696C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Pr="005D2B13" w:rsidRDefault="0029696C" w:rsidP="0029696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  <w:lang w:val="en-US"/>
        </w:rPr>
      </w:pPr>
      <w:r w:rsidRPr="005D2B13">
        <w:rPr>
          <w:b/>
          <w:color w:val="000000"/>
          <w:sz w:val="20"/>
          <w:szCs w:val="20"/>
          <w:lang w:val="en-US"/>
        </w:rPr>
        <w:t>Mediation effect</w:t>
      </w:r>
    </w:p>
    <w:p w:rsidR="0029696C" w:rsidRPr="00EE6FF9" w:rsidRDefault="0029696C" w:rsidP="0029696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  <w:lang w:val="en-US"/>
        </w:rPr>
      </w:pPr>
      <w:r w:rsidRPr="00EE6FF9">
        <w:rPr>
          <w:b/>
          <w:color w:val="000000"/>
          <w:sz w:val="20"/>
          <w:szCs w:val="20"/>
          <w:lang w:val="en-US"/>
        </w:rPr>
        <w:t>Direct effect</w:t>
      </w:r>
    </w:p>
    <w:p w:rsidR="0029696C" w:rsidRPr="003B0B1A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  <w:lang w:val="en-US"/>
        </w:rPr>
      </w:pPr>
      <w:proofErr w:type="spellStart"/>
      <w:r w:rsidRPr="003B0B1A">
        <w:rPr>
          <w:b/>
          <w:sz w:val="20"/>
          <w:szCs w:val="20"/>
          <w:lang w:val="en-US"/>
        </w:rPr>
        <w:t>T</w:t>
      </w:r>
      <w:r>
        <w:rPr>
          <w:b/>
          <w:sz w:val="20"/>
          <w:szCs w:val="20"/>
          <w:lang w:val="en-US"/>
        </w:rPr>
        <w:t>abel</w:t>
      </w:r>
      <w:proofErr w:type="spellEnd"/>
      <w:r>
        <w:rPr>
          <w:b/>
          <w:sz w:val="20"/>
          <w:szCs w:val="20"/>
          <w:lang w:val="en-US"/>
        </w:rPr>
        <w:t xml:space="preserve"> 8. </w:t>
      </w:r>
      <w:proofErr w:type="spellStart"/>
      <w:r w:rsidRPr="003B0B1A">
        <w:rPr>
          <w:b/>
          <w:sz w:val="20"/>
          <w:szCs w:val="20"/>
          <w:lang w:val="en-US"/>
        </w:rPr>
        <w:t>H</w:t>
      </w:r>
      <w:r>
        <w:rPr>
          <w:b/>
          <w:sz w:val="20"/>
          <w:szCs w:val="20"/>
          <w:lang w:val="en-US"/>
        </w:rPr>
        <w:t>asil</w:t>
      </w:r>
      <w:proofErr w:type="spellEnd"/>
      <w:r>
        <w:rPr>
          <w:b/>
          <w:sz w:val="20"/>
          <w:szCs w:val="20"/>
          <w:lang w:val="en-US"/>
        </w:rPr>
        <w:t xml:space="preserve"> Direct effect</w:t>
      </w:r>
    </w:p>
    <w:tbl>
      <w:tblPr>
        <w:tblW w:w="6884" w:type="dxa"/>
        <w:tblInd w:w="108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011"/>
        <w:gridCol w:w="913"/>
        <w:gridCol w:w="1097"/>
        <w:gridCol w:w="1426"/>
        <w:gridCol w:w="803"/>
      </w:tblGrid>
      <w:tr w:rsidR="0029696C" w:rsidRPr="00C177B2" w:rsidTr="007A43DF">
        <w:trPr>
          <w:trHeight w:val="161"/>
        </w:trPr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Original sample (O)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Sample mean (M)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Standard deviation (STDEV)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T statistics (|O/STDEV|)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 values</w:t>
            </w:r>
          </w:p>
        </w:tc>
      </w:tr>
      <w:tr w:rsidR="0029696C" w:rsidRPr="00C177B2" w:rsidTr="007A43DF">
        <w:trPr>
          <w:trHeight w:val="280"/>
        </w:trPr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_(X1) -</w:t>
            </w: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lastRenderedPageBreak/>
              <w:t xml:space="preserve">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lastRenderedPageBreak/>
              <w:t>0.237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0.235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0.119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1.989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0.047</w:t>
            </w:r>
          </w:p>
        </w:tc>
      </w:tr>
      <w:tr w:rsidR="0029696C" w:rsidRPr="00C177B2" w:rsidTr="007A43DF">
        <w:trPr>
          <w:trHeight w:val="280"/>
        </w:trPr>
        <w:tc>
          <w:tcPr>
            <w:tcW w:w="1634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lastRenderedPageBreak/>
              <w:t>Loyalitas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_(X2)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0.226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0.234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0.095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2.390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0.017</w:t>
            </w:r>
          </w:p>
        </w:tc>
      </w:tr>
      <w:tr w:rsidR="0029696C" w:rsidRPr="00C177B2" w:rsidTr="007A43DF">
        <w:trPr>
          <w:trHeight w:val="280"/>
        </w:trPr>
        <w:tc>
          <w:tcPr>
            <w:tcW w:w="1634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_(X1)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0.450</w:t>
            </w:r>
          </w:p>
        </w:tc>
        <w:tc>
          <w:tcPr>
            <w:tcW w:w="913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0.454</w:t>
            </w: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0.105</w:t>
            </w:r>
          </w:p>
        </w:tc>
        <w:tc>
          <w:tcPr>
            <w:tcW w:w="1426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4.285</w:t>
            </w:r>
          </w:p>
        </w:tc>
        <w:tc>
          <w:tcPr>
            <w:tcW w:w="803" w:type="dxa"/>
            <w:tcBorders>
              <w:bottom w:val="nil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0.000</w:t>
            </w:r>
          </w:p>
        </w:tc>
      </w:tr>
      <w:tr w:rsidR="0029696C" w:rsidTr="007A43DF">
        <w:trPr>
          <w:trHeight w:val="280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>
              <w:rPr>
                <w:b/>
                <w:bCs/>
                <w:sz w:val="20"/>
                <w:szCs w:val="20"/>
                <w:lang w:val="en-US" w:eastAsia="en-US"/>
              </w:rPr>
              <w:t xml:space="preserve">_(X2) -&gt; </w:t>
            </w:r>
            <w:proofErr w:type="spellStart"/>
            <w:r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>
              <w:rPr>
                <w:b/>
                <w:bCs/>
                <w:sz w:val="20"/>
                <w:szCs w:val="20"/>
                <w:lang w:val="en-US" w:eastAsia="en-US"/>
              </w:rPr>
              <w:t>_(Z)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0.324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0.325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0.114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2.840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696C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0.005</w:t>
            </w:r>
          </w:p>
        </w:tc>
      </w:tr>
      <w:tr w:rsidR="0029696C" w:rsidRPr="00C177B2" w:rsidTr="007A43DF">
        <w:trPr>
          <w:trHeight w:val="280"/>
        </w:trPr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_(Z)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0.392</w:t>
            </w:r>
          </w:p>
        </w:tc>
        <w:tc>
          <w:tcPr>
            <w:tcW w:w="91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0.388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0.099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3.958</w:t>
            </w:r>
          </w:p>
        </w:tc>
        <w:tc>
          <w:tcPr>
            <w:tcW w:w="8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696C" w:rsidRPr="00C177B2" w:rsidRDefault="0029696C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0.000</w:t>
            </w:r>
          </w:p>
        </w:tc>
      </w:tr>
    </w:tbl>
    <w:p w:rsidR="0029696C" w:rsidRPr="00B82EC3" w:rsidRDefault="0029696C" w:rsidP="0029696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B82EC3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B82EC3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B82EC3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/>
    <w:p w:rsidR="008F21E4" w:rsidRDefault="008F21E4"/>
    <w:p w:rsidR="008F21E4" w:rsidRDefault="008F21E4"/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  <w:r>
        <w:rPr>
          <w:noProof/>
          <w:color w:val="000000"/>
          <w:sz w:val="20"/>
          <w:szCs w:val="2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94E28AE" wp14:editId="067B6EC3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544785" cy="1863284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4785" cy="1863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0"/>
          <w:szCs w:val="20"/>
          <w:lang w:val="en-US"/>
        </w:rPr>
      </w:pPr>
    </w:p>
    <w:p w:rsidR="0029696C" w:rsidRPr="00110701" w:rsidRDefault="0029696C" w:rsidP="002969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lang w:val="en-US"/>
        </w:rPr>
      </w:pPr>
    </w:p>
    <w:p w:rsidR="0029696C" w:rsidRDefault="0029696C" w:rsidP="0029696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  <w:color w:val="000000"/>
          <w:sz w:val="20"/>
          <w:szCs w:val="20"/>
          <w:lang w:val="en-US"/>
        </w:rPr>
      </w:pPr>
      <w:proofErr w:type="spellStart"/>
      <w:r>
        <w:rPr>
          <w:b/>
          <w:color w:val="000000"/>
          <w:sz w:val="20"/>
          <w:szCs w:val="20"/>
          <w:lang w:val="en-US"/>
        </w:rPr>
        <w:t>Gambar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4. </w:t>
      </w:r>
      <w:proofErr w:type="spellStart"/>
      <w:r>
        <w:rPr>
          <w:b/>
          <w:color w:val="000000"/>
          <w:sz w:val="20"/>
          <w:szCs w:val="20"/>
          <w:lang w:val="en-US"/>
        </w:rPr>
        <w:t>Efek</w:t>
      </w:r>
      <w:proofErr w:type="spellEnd"/>
      <w:r>
        <w:rPr>
          <w:b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en-US"/>
        </w:rPr>
        <w:t>Mediasi</w:t>
      </w:r>
      <w:proofErr w:type="spellEnd"/>
    </w:p>
    <w:p w:rsidR="0029696C" w:rsidRDefault="0029696C"/>
    <w:p w:rsidR="008F21E4" w:rsidRPr="00EE6FF9" w:rsidRDefault="008F21E4" w:rsidP="008F21E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  <w:lang w:val="en-US"/>
        </w:rPr>
      </w:pPr>
      <w:r w:rsidRPr="00EE6FF9">
        <w:rPr>
          <w:b/>
          <w:color w:val="000000"/>
          <w:sz w:val="20"/>
          <w:szCs w:val="20"/>
          <w:lang w:val="en-US"/>
        </w:rPr>
        <w:t>Indirect effect</w:t>
      </w:r>
    </w:p>
    <w:p w:rsidR="008F21E4" w:rsidRDefault="008F21E4" w:rsidP="008F21E4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0"/>
          <w:szCs w:val="20"/>
          <w:lang w:val="en-US"/>
        </w:rPr>
      </w:pPr>
      <w:proofErr w:type="spellStart"/>
      <w:r w:rsidRPr="00B82EC3">
        <w:rPr>
          <w:b/>
          <w:sz w:val="20"/>
          <w:szCs w:val="20"/>
          <w:lang w:val="en-US"/>
        </w:rPr>
        <w:t>T</w:t>
      </w:r>
      <w:r>
        <w:rPr>
          <w:b/>
          <w:sz w:val="20"/>
          <w:szCs w:val="20"/>
          <w:lang w:val="en-US"/>
        </w:rPr>
        <w:t>abel</w:t>
      </w:r>
      <w:proofErr w:type="spellEnd"/>
      <w:r>
        <w:rPr>
          <w:b/>
          <w:sz w:val="20"/>
          <w:szCs w:val="20"/>
          <w:lang w:val="en-US"/>
        </w:rPr>
        <w:t xml:space="preserve"> 9</w:t>
      </w:r>
      <w:r w:rsidRPr="00B82EC3">
        <w:rPr>
          <w:b/>
          <w:sz w:val="20"/>
          <w:szCs w:val="20"/>
          <w:lang w:val="en-US"/>
        </w:rPr>
        <w:t xml:space="preserve">. </w:t>
      </w:r>
      <w:proofErr w:type="spellStart"/>
      <w:r w:rsidRPr="00B82EC3">
        <w:rPr>
          <w:b/>
          <w:sz w:val="20"/>
          <w:szCs w:val="20"/>
          <w:lang w:val="en-US"/>
        </w:rPr>
        <w:t>Hasil</w:t>
      </w:r>
      <w:proofErr w:type="spellEnd"/>
      <w:r w:rsidRPr="00B82EC3">
        <w:rPr>
          <w:b/>
          <w:sz w:val="20"/>
          <w:szCs w:val="20"/>
          <w:lang w:val="en-US"/>
        </w:rPr>
        <w:t xml:space="preserve"> </w:t>
      </w:r>
      <w:proofErr w:type="spellStart"/>
      <w:r w:rsidRPr="00B82EC3">
        <w:rPr>
          <w:b/>
          <w:sz w:val="20"/>
          <w:szCs w:val="20"/>
          <w:lang w:val="en-US"/>
        </w:rPr>
        <w:t>Uj</w:t>
      </w:r>
      <w:r>
        <w:rPr>
          <w:b/>
          <w:sz w:val="20"/>
          <w:szCs w:val="20"/>
          <w:lang w:val="en-US"/>
        </w:rPr>
        <w:t>i</w:t>
      </w:r>
      <w:proofErr w:type="spellEnd"/>
      <w:r>
        <w:rPr>
          <w:b/>
          <w:sz w:val="20"/>
          <w:szCs w:val="20"/>
          <w:lang w:val="en-US"/>
        </w:rPr>
        <w:t xml:space="preserve"> </w:t>
      </w:r>
      <w:proofErr w:type="spellStart"/>
      <w:r>
        <w:rPr>
          <w:b/>
          <w:sz w:val="20"/>
          <w:szCs w:val="20"/>
          <w:lang w:val="en-US"/>
        </w:rPr>
        <w:t>Indiret</w:t>
      </w:r>
      <w:proofErr w:type="spellEnd"/>
      <w:r>
        <w:rPr>
          <w:b/>
          <w:sz w:val="20"/>
          <w:szCs w:val="20"/>
          <w:lang w:val="en-US"/>
        </w:rPr>
        <w:t xml:space="preserve"> effect</w:t>
      </w:r>
    </w:p>
    <w:tbl>
      <w:tblPr>
        <w:tblW w:w="8366" w:type="dxa"/>
        <w:tblInd w:w="35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939"/>
        <w:gridCol w:w="1093"/>
        <w:gridCol w:w="1156"/>
        <w:gridCol w:w="1397"/>
        <w:gridCol w:w="945"/>
      </w:tblGrid>
      <w:tr w:rsidR="008F21E4" w:rsidRPr="00C177B2" w:rsidTr="007A43DF">
        <w:trPr>
          <w:trHeight w:val="22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Original sample (O)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Sample mean (M)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Standard deviation (STDEV)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T statistics (|O/STDEV|)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b/>
                <w:bCs/>
                <w:sz w:val="20"/>
                <w:szCs w:val="20"/>
                <w:lang w:val="en-US" w:eastAsia="en-US"/>
              </w:rPr>
            </w:pPr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 values</w:t>
            </w:r>
          </w:p>
        </w:tc>
      </w:tr>
      <w:tr w:rsidR="008F21E4" w:rsidRPr="00C177B2" w:rsidTr="007A43DF">
        <w:trPr>
          <w:trHeight w:val="610"/>
        </w:trPr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Persepsi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Kualitas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_(X1)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_(Z)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0.177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0.175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0.060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2.931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0.003</w:t>
            </w:r>
          </w:p>
        </w:tc>
      </w:tr>
      <w:tr w:rsidR="008F21E4" w:rsidRPr="00C177B2" w:rsidTr="007A43DF">
        <w:trPr>
          <w:trHeight w:val="610"/>
        </w:trPr>
        <w:tc>
          <w:tcPr>
            <w:tcW w:w="2836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rPr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Loyalitas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Merek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_(X2)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Kepuasan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Konsumen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_(Z) -&gt;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Minat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Beli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Ulang</w:t>
            </w:r>
            <w:proofErr w:type="spellEnd"/>
            <w:r w:rsidRPr="00C177B2">
              <w:rPr>
                <w:b/>
                <w:bCs/>
                <w:sz w:val="20"/>
                <w:szCs w:val="20"/>
                <w:lang w:val="en-US" w:eastAsia="en-US"/>
              </w:rPr>
              <w:t>_(Y)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0.127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0.125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0.054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2.363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F21E4" w:rsidRPr="00C177B2" w:rsidRDefault="008F21E4" w:rsidP="007A43DF">
            <w:pPr>
              <w:suppressAutoHyphens w:val="0"/>
              <w:jc w:val="right"/>
              <w:rPr>
                <w:sz w:val="20"/>
                <w:szCs w:val="20"/>
                <w:lang w:val="en-US" w:eastAsia="en-US"/>
              </w:rPr>
            </w:pPr>
            <w:r w:rsidRPr="00C177B2">
              <w:rPr>
                <w:sz w:val="20"/>
                <w:szCs w:val="20"/>
                <w:lang w:val="en-US" w:eastAsia="en-US"/>
              </w:rPr>
              <w:t>0.018</w:t>
            </w:r>
          </w:p>
        </w:tc>
      </w:tr>
    </w:tbl>
    <w:p w:rsidR="008F21E4" w:rsidRPr="00C47B6A" w:rsidRDefault="008F21E4" w:rsidP="008F21E4">
      <w:pPr>
        <w:jc w:val="center"/>
        <w:rPr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47B6A">
        <w:rPr>
          <w:b/>
          <w:color w:val="000000"/>
          <w:sz w:val="20"/>
          <w:szCs w:val="20"/>
          <w:lang w:val="en-US"/>
        </w:rPr>
        <w:t>Sumber</w:t>
      </w:r>
      <w:proofErr w:type="spellEnd"/>
      <w:r w:rsidRPr="00C47B6A">
        <w:rPr>
          <w:b/>
          <w:color w:val="000000"/>
          <w:sz w:val="20"/>
          <w:szCs w:val="20"/>
          <w:lang w:val="en-US"/>
        </w:rPr>
        <w:t xml:space="preserve"> :</w:t>
      </w:r>
      <w:proofErr w:type="gramEnd"/>
      <w:r w:rsidRPr="00C47B6A">
        <w:rPr>
          <w:b/>
          <w:color w:val="000000"/>
          <w:sz w:val="20"/>
          <w:szCs w:val="20"/>
          <w:lang w:val="en-US"/>
        </w:rPr>
        <w:t xml:space="preserve"> Smart PLS 4.0</w:t>
      </w:r>
    </w:p>
    <w:p w:rsidR="0029696C" w:rsidRDefault="0029696C"/>
    <w:p w:rsidR="0029696C" w:rsidRDefault="0029696C"/>
    <w:sectPr w:rsidR="002969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371EF"/>
    <w:multiLevelType w:val="hybridMultilevel"/>
    <w:tmpl w:val="8196D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96C"/>
    <w:rsid w:val="0029696C"/>
    <w:rsid w:val="008F21E4"/>
    <w:rsid w:val="00E7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B77B"/>
  <w15:chartTrackingRefBased/>
  <w15:docId w15:val="{4128C8E2-C2FD-4C92-BDA9-C9B6F425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9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2025-04-23T10:16:00Z</dcterms:created>
  <dcterms:modified xsi:type="dcterms:W3CDTF">2025-04-23T10:31:00Z</dcterms:modified>
</cp:coreProperties>
</file>